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338</w:t>
      </w:r>
      <w:r>
        <w:rPr>
          <w:rFonts w:ascii="Times New Roman" w:eastAsia="Times New Roman" w:hAnsi="Times New Roman" w:cs="Times New Roman"/>
          <w:sz w:val="26"/>
          <w:szCs w:val="26"/>
        </w:rPr>
        <w:t>-2803/2024,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 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Анжелики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 ПЛЮС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д.20 кв.5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ХМАО-Югре, чем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</w:t>
      </w:r>
      <w:r>
        <w:rPr>
          <w:rFonts w:ascii="Times New Roman" w:eastAsia="Times New Roman" w:hAnsi="Times New Roman" w:cs="Times New Roman"/>
          <w:sz w:val="26"/>
          <w:szCs w:val="26"/>
        </w:rPr>
        <w:t>ни судебного заседания извещена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6"/>
          <w:szCs w:val="26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электронном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23.11.2023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  <w:sz w:val="26"/>
          <w:szCs w:val="26"/>
        </w:rPr>
        <w:t>23.11.2023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 в отношении 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 ПЛЮС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 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Тренихину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Анжелику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т.15.33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</w:t>
      </w:r>
      <w:r>
        <w:rPr>
          <w:rFonts w:ascii="Times New Roman" w:eastAsia="Times New Roman" w:hAnsi="Times New Roman" w:cs="Times New Roman"/>
          <w:sz w:val="25"/>
          <w:szCs w:val="25"/>
        </w:rPr>
        <w:t>860</w:t>
      </w:r>
      <w:r>
        <w:rPr>
          <w:rFonts w:ascii="Times New Roman" w:eastAsia="Times New Roman" w:hAnsi="Times New Roman" w:cs="Times New Roman"/>
          <w:sz w:val="25"/>
          <w:szCs w:val="25"/>
        </w:rPr>
        <w:t>01801240012749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